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97CC1">
      <w:pPr>
        <w:spacing w:line="600" w:lineRule="exact"/>
        <w:ind w:left="0" w:leftChars="0" w:firstLine="0" w:firstLineChars="0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46008294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152D9364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全国心理健康教育微课征集展示活动</w:t>
      </w:r>
    </w:p>
    <w:p w14:paraId="0A5FA6A7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作品信息表</w:t>
      </w:r>
    </w:p>
    <w:tbl>
      <w:tblPr>
        <w:tblStyle w:val="2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249"/>
        <w:gridCol w:w="2038"/>
        <w:gridCol w:w="1132"/>
        <w:gridCol w:w="396"/>
        <w:gridCol w:w="2775"/>
      </w:tblGrid>
      <w:tr w14:paraId="48E3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1" w:type="dxa"/>
            <w:gridSpan w:val="6"/>
            <w:noWrap w:val="0"/>
            <w:vAlign w:val="center"/>
          </w:tcPr>
          <w:p w14:paraId="0E409052">
            <w:pPr>
              <w:ind w:left="0" w:leftChars="0" w:firstLine="0" w:firstLineChars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学校名称：</w:t>
            </w:r>
          </w:p>
        </w:tc>
      </w:tr>
      <w:tr w14:paraId="5079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 w14:paraId="74BB3C16">
            <w:p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作品类别</w:t>
            </w:r>
          </w:p>
        </w:tc>
        <w:tc>
          <w:tcPr>
            <w:tcW w:w="3170" w:type="dxa"/>
            <w:gridSpan w:val="2"/>
            <w:noWrap w:val="0"/>
            <w:vAlign w:val="center"/>
          </w:tcPr>
          <w:p w14:paraId="09B8B68F">
            <w:pPr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教师作品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3171" w:type="dxa"/>
            <w:gridSpan w:val="2"/>
            <w:noWrap w:val="0"/>
            <w:vAlign w:val="center"/>
          </w:tcPr>
          <w:p w14:paraId="797F59C8">
            <w:pPr>
              <w:ind w:firstLine="560" w:firstLineChars="200"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学生作品</w:t>
            </w:r>
          </w:p>
        </w:tc>
      </w:tr>
      <w:tr w14:paraId="20F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 w14:paraId="29C0841C">
            <w:pPr>
              <w:ind w:firstLine="840" w:firstLineChars="3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</w:tc>
        <w:tc>
          <w:tcPr>
            <w:tcW w:w="6341" w:type="dxa"/>
            <w:gridSpan w:val="4"/>
            <w:noWrap w:val="0"/>
            <w:vAlign w:val="center"/>
          </w:tcPr>
          <w:p w14:paraId="17AD80EF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340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 w14:paraId="4135BA40">
            <w:pPr>
              <w:snapToGrid w:val="0"/>
              <w:spacing w:line="240" w:lineRule="atLeas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指导教师（学生作品填写，限1名）</w:t>
            </w:r>
          </w:p>
        </w:tc>
        <w:tc>
          <w:tcPr>
            <w:tcW w:w="6341" w:type="dxa"/>
            <w:gridSpan w:val="4"/>
            <w:noWrap w:val="0"/>
            <w:vAlign w:val="center"/>
          </w:tcPr>
          <w:p w14:paraId="10882AC2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214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 w14:paraId="019095D8">
            <w:pPr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微课名称</w:t>
            </w:r>
          </w:p>
        </w:tc>
        <w:tc>
          <w:tcPr>
            <w:tcW w:w="6341" w:type="dxa"/>
            <w:gridSpan w:val="4"/>
            <w:noWrap w:val="0"/>
            <w:vAlign w:val="center"/>
          </w:tcPr>
          <w:p w14:paraId="19F1E9B8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292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 w14:paraId="1457BBB1">
            <w:pPr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选题类别</w:t>
            </w:r>
          </w:p>
        </w:tc>
        <w:tc>
          <w:tcPr>
            <w:tcW w:w="6341" w:type="dxa"/>
            <w:gridSpan w:val="4"/>
            <w:noWrap w:val="0"/>
            <w:vAlign w:val="center"/>
          </w:tcPr>
          <w:p w14:paraId="18E04DC8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8C5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 w14:paraId="5A8E1963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noWrap w:val="0"/>
            <w:vAlign w:val="center"/>
          </w:tcPr>
          <w:p w14:paraId="08A11078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57610EC9">
            <w:pPr>
              <w:adjustRightInd w:val="0"/>
              <w:snapToGrid w:val="0"/>
              <w:ind w:left="0" w:leftChars="0" w:firstLine="0" w:firstLine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2775" w:type="dxa"/>
            <w:noWrap w:val="0"/>
            <w:vAlign w:val="center"/>
          </w:tcPr>
          <w:p w14:paraId="74DF5378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769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81" w:type="dxa"/>
            <w:noWrap w:val="0"/>
            <w:vAlign w:val="center"/>
          </w:tcPr>
          <w:p w14:paraId="320F2753">
            <w:p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作品简介</w:t>
            </w:r>
          </w:p>
          <w:p w14:paraId="1D295B0B">
            <w:p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（不少于</w:t>
            </w:r>
          </w:p>
          <w:p w14:paraId="6CCF0184">
            <w:pPr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300字）</w:t>
            </w:r>
          </w:p>
        </w:tc>
        <w:tc>
          <w:tcPr>
            <w:tcW w:w="7590" w:type="dxa"/>
            <w:gridSpan w:val="5"/>
            <w:noWrap w:val="0"/>
            <w:vAlign w:val="center"/>
          </w:tcPr>
          <w:p w14:paraId="398AE506">
            <w:pPr>
              <w:autoSpaceDE w:val="0"/>
              <w:autoSpaceDN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使用的技术手段、制作软件、选题创意、教学设计方案和课件介绍等。</w:t>
            </w:r>
          </w:p>
          <w:p w14:paraId="31B04522">
            <w:pPr>
              <w:autoSpaceDE w:val="0"/>
              <w:autoSpaceDN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3EAAF3A">
            <w:pPr>
              <w:autoSpaceDE w:val="0"/>
              <w:autoSpaceDN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493091C">
            <w:pPr>
              <w:autoSpaceDE w:val="0"/>
              <w:autoSpaceDN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A1FCA4C">
            <w:pPr>
              <w:autoSpaceDE w:val="0"/>
              <w:autoSpaceDN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FF646EC">
            <w:pPr>
              <w:autoSpaceDE w:val="0"/>
              <w:autoSpaceDN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5B23AC7">
            <w:pPr>
              <w:autoSpaceDE w:val="0"/>
              <w:autoSpaceDN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3B38026">
            <w:pPr>
              <w:autoSpaceDE w:val="0"/>
              <w:autoSpaceDN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4B5EBB63">
            <w:pPr>
              <w:autoSpaceDE w:val="0"/>
              <w:autoSpaceDN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A6DD479">
            <w:pPr>
              <w:autoSpaceDE w:val="0"/>
              <w:autoSpaceDN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4DF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  <w:jc w:val="center"/>
        </w:trPr>
        <w:tc>
          <w:tcPr>
            <w:tcW w:w="1581" w:type="dxa"/>
            <w:noWrap w:val="0"/>
            <w:vAlign w:val="center"/>
          </w:tcPr>
          <w:p w14:paraId="1FCFA762">
            <w:p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设计思路</w:t>
            </w:r>
          </w:p>
        </w:tc>
        <w:tc>
          <w:tcPr>
            <w:tcW w:w="7590" w:type="dxa"/>
            <w:gridSpan w:val="5"/>
            <w:noWrap w:val="0"/>
            <w:vAlign w:val="center"/>
          </w:tcPr>
          <w:p w14:paraId="605C389D"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B0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1" w:type="dxa"/>
            <w:noWrap w:val="0"/>
            <w:vAlign w:val="center"/>
          </w:tcPr>
          <w:p w14:paraId="20241DA7">
            <w:pPr>
              <w:ind w:left="0" w:leftChars="0" w:firstLine="0" w:firstLineChars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本人承诺</w:t>
            </w:r>
          </w:p>
        </w:tc>
        <w:tc>
          <w:tcPr>
            <w:tcW w:w="7590" w:type="dxa"/>
            <w:gridSpan w:val="5"/>
            <w:noWrap w:val="0"/>
            <w:vAlign w:val="center"/>
          </w:tcPr>
          <w:p w14:paraId="5D5CBAFF">
            <w:pPr>
              <w:spacing w:line="48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一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本人同意将作品授权给心指委，在全国推广应用，并同意资源入选后以数字形式进行出版。</w:t>
            </w:r>
          </w:p>
          <w:p w14:paraId="237EA597">
            <w:pPr>
              <w:spacing w:line="48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作品及主要素材为本人原创，保证不存储、发布、传播以下信息：</w:t>
            </w:r>
          </w:p>
          <w:p w14:paraId="20FA4A63">
            <w:pPr>
              <w:spacing w:line="48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1.违反宪法所确定的基本原则的；</w:t>
            </w:r>
          </w:p>
          <w:p w14:paraId="7F2AB29B">
            <w:pPr>
              <w:spacing w:line="48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危害国家安全，泄露国家秘密，颠覆国家政权，破坏国家统一的；</w:t>
            </w:r>
          </w:p>
          <w:p w14:paraId="0797142E">
            <w:pPr>
              <w:spacing w:line="48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3.煽动民族仇恨、民族歧视，破坏民族团结的；</w:t>
            </w:r>
          </w:p>
          <w:p w14:paraId="335F66CE">
            <w:pPr>
              <w:spacing w:line="48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4.破坏国家宗教政策，宣扬邪教和封建迷信的；</w:t>
            </w:r>
          </w:p>
          <w:p w14:paraId="77254ABC">
            <w:pPr>
              <w:spacing w:line="48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5.散布谣言，扰乱社会秩序，破坏社会稳定的；</w:t>
            </w:r>
          </w:p>
          <w:p w14:paraId="4C0ADB9D">
            <w:pPr>
              <w:spacing w:line="48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6.散布淫秽、色情、赌博、暴力、凶杀、恐怖或者教唆犯罪的；</w:t>
            </w:r>
          </w:p>
          <w:p w14:paraId="584F9A13">
            <w:pPr>
              <w:spacing w:line="48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含有法律、行政法规禁止的其他内容的；</w:t>
            </w:r>
          </w:p>
          <w:p w14:paraId="09F9CDA3">
            <w:pPr>
              <w:spacing w:line="48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8.有问题地图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的内容。</w:t>
            </w:r>
          </w:p>
          <w:p w14:paraId="30D7765E">
            <w:pPr>
              <w:spacing w:line="48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三、本人承诺本作品上传后将对内容进行再次确认。</w:t>
            </w:r>
          </w:p>
          <w:p w14:paraId="293FBAD7">
            <w:pPr>
              <w:spacing w:line="48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我在此郑重声明：所提交的作品是本人所取得的真实成果，除文中已注明引用的内容外，作品中不含任何其他个人或集体已经发表或撰写的作品成果，对本人作品的创作做出重要贡献的个人和集体，均已在文中以明确方式标明。作品遵守我国《</w:t>
            </w:r>
            <w:r>
              <w:rPr>
                <w:rFonts w:hint="eastAsia" w:ascii="Times New Roman" w:eastAsia="仿宋_GB2312"/>
                <w:sz w:val="28"/>
                <w:szCs w:val="28"/>
                <w:lang w:eastAsia="zh-CN"/>
              </w:rPr>
              <w:t>中华人民共和国著作权法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》和《</w:t>
            </w:r>
            <w:r>
              <w:rPr>
                <w:rFonts w:hint="eastAsia" w:ascii="Times New Roman" w:eastAsia="仿宋_GB2312"/>
                <w:sz w:val="28"/>
                <w:szCs w:val="28"/>
                <w:lang w:eastAsia="zh-CN"/>
              </w:rPr>
              <w:t>中华人民共和国专利法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》等相关法律法规，作品不以任何方式抄袭、剽窃他人学术成果，承诺申报作品真实可信，没有知识产权争议。本人完全意识到本声明的法律结果由本人承担。</w:t>
            </w:r>
          </w:p>
          <w:p w14:paraId="0DC39B2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DCD462">
      <w:pPr>
        <w:jc w:val="left"/>
      </w:pPr>
    </w:p>
    <w:p w14:paraId="4457C3EA">
      <w:pPr>
        <w:ind w:left="0" w:leftChars="0" w:firstLine="0" w:firstLineChars="0"/>
        <w:jc w:val="left"/>
        <w:rPr>
          <w:rFonts w:hint="eastAsia" w:ascii="Times New Roman"/>
          <w:highlight w:val="none"/>
        </w:rPr>
      </w:pPr>
    </w:p>
    <w:p w14:paraId="3DB834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3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2025-08-20T08:57:09Z</dcterms:created>
  <dc:creator>Administrator</dc:creator>
  <cp:lastModifiedBy>曦</cp:lastModifiedBy>
  <dcterms:modified xsi:type="dcterms:W3CDTF">2025-08-20T08:57:28Z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eyJoZGlkIjoiMzFhMjAzYTM4ZDJlYmYwYjU3YmU5MzFhNDc3NzJjZjYiLCJ1c2VySWQiOiI0ODE0MzU5ODIifQ==</vt:lpwstr>
  </property>
  <property fmtid="{D5CDD505-2E9C-101B-9397-08002B2CF9AE}" pid="4" name="ICV">
    <vt:lpwstr>BD5E569612434586B8623BBD52E3A6F1_12</vt:lpwstr>
  </property>
</Properties>
</file>