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重庆交通大学202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年5.25心理健康节成果征集获奖结果</w:t>
      </w:r>
    </w:p>
    <w:p>
      <w:pPr>
        <w:jc w:val="center"/>
        <w:rPr>
          <w:sz w:val="44"/>
          <w:szCs w:val="44"/>
        </w:rPr>
      </w:pPr>
    </w:p>
    <w:p>
      <w:pPr>
        <w:spacing w:line="440" w:lineRule="exact"/>
        <w:jc w:val="center"/>
        <w:rPr>
          <w:rFonts w:ascii="方正仿宋_GBK" w:hAnsi="Calibri" w:eastAsia="方正仿宋_GBK" w:cs="Times New Roman"/>
          <w:b/>
          <w:sz w:val="24"/>
        </w:rPr>
      </w:pPr>
      <w:r>
        <w:rPr>
          <w:rFonts w:hint="eastAsia" w:ascii="方正仿宋_GBK" w:hAnsi="Calibri" w:eastAsia="方正仿宋_GBK" w:cs="Times New Roman"/>
          <w:b/>
          <w:sz w:val="30"/>
          <w:szCs w:val="30"/>
        </w:rPr>
        <w:t>（一）心理微视频比赛获奖名单</w:t>
      </w:r>
    </w:p>
    <w:tbl>
      <w:tblPr>
        <w:tblStyle w:val="4"/>
        <w:tblW w:w="8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629"/>
        <w:gridCol w:w="1227"/>
        <w:gridCol w:w="1811"/>
        <w:gridCol w:w="1195"/>
        <w:gridCol w:w="1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Calibri" w:eastAsia="方正仿宋_GBK" w:cs="Times New Roman"/>
                <w:b/>
                <w:sz w:val="24"/>
                <w:lang w:val="en-US" w:eastAsia="zh-CN"/>
              </w:rPr>
              <w:t>序号</w:t>
            </w:r>
          </w:p>
        </w:tc>
        <w:tc>
          <w:tcPr>
            <w:tcW w:w="2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成果署名</w:t>
            </w: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成果类别</w:t>
            </w: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成果名称</w:t>
            </w:r>
          </w:p>
        </w:tc>
        <w:tc>
          <w:tcPr>
            <w:tcW w:w="1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指导教师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蔡仁琼、吴小丽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心“路”，“心”征程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刘君、王立菲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祝福、姜锦程、李勇、刘阳、范逸韬、陈欣梦、毋浩哲、聂全辉、周秦好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《99%》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陈柯蓓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方嘉懿、刘若艺、万海翠、焦洋、张艺轩、李佳蔚、向娜娜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见你所见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彭耀宽、曾焕钊、薛江伟、徐忠喆、何明扬、梁凯、黄永盛、黄勇棋、伍明辉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社交废物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蔡仁琼、吴小丽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走出“羊”圈，向阳生长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王立菲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任海天、曾君仪、侯昱旬、彭伟洋、彭文樱、陈梦雪、陈长万、莫云鑫、谢世桓、陈昱杭、周江涛、王渝量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忍or宣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汤超文、王程洁、张桐潇、廖江平、郑林宝、王会宇、王乐、邓兴晨、李亚军、胡远洋、王睿捷、曾凡潼、谭骑均、卢子龙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《迈出那一步》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王欣楠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人间“摆”态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马将凯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妒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李雪晶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杨鑫、许訉、贾子茜、翟凯岩、马林、刘丹娜、 段源熠、周欣乐、吴明星、阿布力克木·麦麦提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《天台》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向俊桃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《方寸之围》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吴小丽、蔡仁琼、肖欣耘、孙钦虎、曾言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 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刘君、王立菲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田至立、周熊宇、甘家辉、杨翰林、吕维维、宋开富、黄垚才、冉瑞 罗元、周智鹏、涂木康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《潜伏的诈骗》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李子涵、阙小卓、于晓雪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我的情绪我做主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史伟玲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蔡冰霜、邱杨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拒绝焦虑，向阳盛开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王立菲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余淋、夏迪亚·艾合买提、王杰、阿尔恒·塔斯恒、伍金德庆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铸牢中华民族共同体意识视角下大学生自我意识发展的特点和偏差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郭兰茜、谢吉琴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学党史，促成长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李雪晶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郑博延、赵宇童、张刘艺、李硕蕾、董小祥，余兆泰、李煌钦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我见/I See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朱金涛、宋宗硕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孤岛不孤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唐好林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张璐、龚毅、陈阳、蔡美莹、彭婳霖、田文亚、刘子佳、胡鑫、任雅欣、张梦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真爱之陀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唐小棉、李寒玉、王才丹、谭小婷、李姿颖、欧阳洪涛、龚培、程西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蜕变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吴彬燕、魏子涵、王吉平、韦雅璐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邹忠志、周德坤、谢思祺、田思敏、石锦博、马有诚、吕耀杨、刘俊伟、李秉泽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救赎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邢昙昙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俞浩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晏永佳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生命教育与心理健康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李雪晶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徐迎峰、刘雅琪、余松润、陈俊鑫、邱达豪、饶俊林、杨雪、杨爽、吴佳峻、张铁骜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杨舒乔、杨建桥、闫鑫筠菲、夏可忆、文洪波、廖悦、柯倩、付秋荣、邓湘澜、常彬桃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你好，自己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邢昙昙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罗雪绒、张思瑶、廖欣月、刘莎、张凤、王俊越、苏豪杰、杨忠诚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陈犀灵、方睿滢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茫茫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周荃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吴玉花、薛清秀、张睿阳、董长燕、叶安淇、王忆嘉、胡吉媛、黄茂茂、高梦雪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追寻生命之光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任保鹏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康闯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《嘘》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屈佳乐、王煜洁、任孩俊杰、马琦骏、万年庆、郭飞彬、隋志伟、覃刘妍、李越萍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《救赎》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陈柯蓓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向阳、李园浩、冉诗婵、覃福纪、马钚童、康浩哲、周君阳、刘逸帆、朱圣东、李俊言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《Fall》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陈柯蓓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spacing w:line="440" w:lineRule="exact"/>
        <w:jc w:val="center"/>
        <w:rPr>
          <w:rFonts w:ascii="方正仿宋_GBK" w:hAnsi="Calibri" w:eastAsia="方正仿宋_GBK" w:cs="Times New Roman"/>
          <w:b/>
          <w:sz w:val="30"/>
          <w:szCs w:val="30"/>
        </w:rPr>
      </w:pPr>
    </w:p>
    <w:p>
      <w:pPr>
        <w:spacing w:line="440" w:lineRule="exact"/>
        <w:jc w:val="center"/>
        <w:rPr>
          <w:rFonts w:ascii="方正仿宋_GBK" w:hAnsi="Calibri" w:eastAsia="方正仿宋_GBK" w:cs="Times New Roman"/>
          <w:b/>
          <w:sz w:val="30"/>
          <w:szCs w:val="30"/>
        </w:rPr>
      </w:pPr>
    </w:p>
    <w:p>
      <w:pPr>
        <w:spacing w:line="440" w:lineRule="exact"/>
        <w:jc w:val="center"/>
        <w:rPr>
          <w:rFonts w:ascii="方正仿宋_GBK" w:hAnsi="Calibri" w:eastAsia="方正仿宋_GBK" w:cs="Times New Roman"/>
          <w:sz w:val="24"/>
        </w:rPr>
      </w:pPr>
      <w:r>
        <w:rPr>
          <w:rFonts w:hint="eastAsia" w:ascii="方正仿宋_GBK" w:hAnsi="Calibri" w:eastAsia="方正仿宋_GBK" w:cs="Times New Roman"/>
          <w:b/>
          <w:sz w:val="30"/>
          <w:szCs w:val="30"/>
        </w:rPr>
        <w:t>（二）心理活动成果小报比赛获奖名单</w:t>
      </w:r>
    </w:p>
    <w:tbl>
      <w:tblPr>
        <w:tblStyle w:val="4"/>
        <w:tblW w:w="8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635"/>
        <w:gridCol w:w="1218"/>
        <w:gridCol w:w="1859"/>
        <w:gridCol w:w="1215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成果署名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成果类别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魏子涵、李雨轩、孙铭壕、胡浩宇、隆浩宇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《聚力三项》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肖欣耘、张诗苑、吴明华、张思渝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《党建引领 心理护航》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曾宇晴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《心语心说，让爱传递》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李梦君、翁雪翠、童瑜、陈晓菲、瞿瑶璐、钱颖琪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《不做焦虑人》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晏婷婷、刘西希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《路莫愁，风自来》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肖欣耘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《以美育心 向美而行》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陈思逸、吕沁函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《宿舍心理之家》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李雪晶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豆园卫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《一起“恋爱”吧》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胡媛媛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薛钰倩、范文琦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《向阳生长“心”力量》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崔倩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汪豪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《心海行舟，护航你我》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史伟玲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刘钧月、黄仪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《珍爱生命、绽放生命之花》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史伟玲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陈莹莹、阮青宇、杨壁荷、常新怡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《“心理健康主题活动”》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任为新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彭一凌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《心手相牵，逐梦旅传》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黎安康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秦鑫丽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《健康心理，快乐人生》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崔倩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陆雯玉、匡洋洋、王昌叶、严璐瑶、王丽花、莫雨双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《四季窗，共摄心》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翁雪翠、李梦君、童瑜、许林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《让每个选择都有光芒》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李思佳、韩奉廷、许可、陈雨、李欣悦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《禁止蕉绿》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韩应彬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隆皓宇、谢琴、刘文奇、谭苍铃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《心理沙龙》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旦增央宗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《适应大学生活幸福快乐成长》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彭春雪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《心语心悦，让爱传递》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蔡萌、冉凯伦、喻兴平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《爱自己、爱家人、关心同学》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梅丽萍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《畅谈所想》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蔡林枫、祝福、李臣、耿日钦、周富贵、曹永炫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《春天的约定》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杨冰洁、余芃祺、林云川、刘丰维、赵梓行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《沟通·理解·关爱》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曾立飞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《心理健康，阳光成长》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胡飞飞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《爱自己，从心出发》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陈婷婷、柯云峰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《“和谐心灵，健康成长”班会》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彭春雪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陈倩、叶天洋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《建设班级心理之家，携手健康成长》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李雪晶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宁功怡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《快乐学习，快乐生活》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张钟阳、张文锦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《传承红色记忆，坚定使命信念》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石文桂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隆秋陶、龙思颖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《“心”语“室”听说》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胡媛媛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邓新怡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《找寻自我，传递温暖》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谭棋文、熊国鈦、唐振轩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心理成果小报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《同学你好》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jc w:val="left"/>
        <w:rPr>
          <w:sz w:val="44"/>
          <w:szCs w:val="44"/>
        </w:rPr>
      </w:pPr>
    </w:p>
    <w:p>
      <w:pPr>
        <w:jc w:val="left"/>
        <w:rPr>
          <w:sz w:val="44"/>
          <w:szCs w:val="44"/>
        </w:rPr>
      </w:pPr>
    </w:p>
    <w:p>
      <w:pPr>
        <w:jc w:val="left"/>
        <w:rPr>
          <w:sz w:val="44"/>
          <w:szCs w:val="44"/>
        </w:rPr>
      </w:pPr>
    </w:p>
    <w:p>
      <w:pPr>
        <w:jc w:val="left"/>
        <w:rPr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仿宋_GBK" w:hAnsi="Calibri" w:eastAsia="方正仿宋_GBK" w:cs="Times New Roman"/>
          <w:b/>
          <w:sz w:val="30"/>
          <w:szCs w:val="30"/>
        </w:rPr>
      </w:pPr>
      <w:r>
        <w:rPr>
          <w:rFonts w:hint="eastAsia" w:ascii="方正仿宋_GBK" w:hAnsi="Calibri" w:eastAsia="方正仿宋_GBK" w:cs="Times New Roman"/>
          <w:b/>
          <w:sz w:val="30"/>
          <w:szCs w:val="30"/>
        </w:rPr>
        <w:t>（三）心理成长感悟征文比赛获奖名单</w:t>
      </w:r>
    </w:p>
    <w:tbl>
      <w:tblPr>
        <w:tblStyle w:val="4"/>
        <w:tblW w:w="8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6522"/>
        <w:gridCol w:w="1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光信子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穿越逆境，抵达繁星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花又开好了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星空下的守望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深渊之下亦有光亮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苦酒入喉，今生不再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以梦为马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向阳处，微笑心开颜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遗憾中成长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心理救赎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让花成花，让树成树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心理成长感悟（郑同学）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在时间的涟漪中绽放 自我管理的心灵之旅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挺过去便能成长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勇敢的迈出第一步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和我的影子对话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勇敢的去面对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战胜焦虑症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正视心里障碍，成为更好的自己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走过心理困境，我成长了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醒悟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那个秋天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也许该和妈妈好好聊一聊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何为所念之物，何为所盼之地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与光相伴，与爱同行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再见执念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从心理疾病到心灵的重生：我的康复之旅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内心的重生：逆袭心理疾病的旅程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青春向未来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我当像鸟飞往我的山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年年有风，风吹年年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接受青春的不完美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寻觅光亮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开启“自愈”之旅——心理咨询赋能强大心灵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生如夏花，向阳而生——真爱生命，重视心理健康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我的青春期心理历程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心理成长感悟（鞠同学）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成长是莽撞无畏的前进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心理成长感悟（祁同学）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从磨难中走出——我的心理成长历程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jc w:val="center"/>
        <w:rPr>
          <w:rFonts w:hint="eastAsia" w:ascii="方正仿宋_GBK" w:hAnsi="Calibri" w:eastAsia="方正仿宋_GBK" w:cs="Times New Roman"/>
          <w:b/>
          <w:sz w:val="30"/>
          <w:szCs w:val="30"/>
        </w:rPr>
      </w:pPr>
    </w:p>
    <w:p>
      <w:pPr>
        <w:jc w:val="center"/>
        <w:rPr>
          <w:rFonts w:hint="default" w:ascii="方正仿宋_GBK" w:hAnsi="Calibri" w:eastAsia="方正仿宋_GBK" w:cs="Times New Roman"/>
          <w:b/>
          <w:sz w:val="30"/>
          <w:szCs w:val="30"/>
          <w:lang w:val="en-US" w:eastAsia="zh-CN"/>
        </w:rPr>
      </w:pPr>
      <w:r>
        <w:rPr>
          <w:rFonts w:hint="eastAsia" w:ascii="方正仿宋_GBK" w:hAnsi="Calibri" w:eastAsia="方正仿宋_GBK" w:cs="Times New Roman"/>
          <w:b/>
          <w:sz w:val="30"/>
          <w:szCs w:val="30"/>
        </w:rPr>
        <w:t>（</w:t>
      </w:r>
      <w:r>
        <w:rPr>
          <w:rFonts w:hint="eastAsia" w:ascii="方正仿宋_GBK" w:hAnsi="Calibri" w:eastAsia="方正仿宋_GBK" w:cs="Times New Roman"/>
          <w:b/>
          <w:sz w:val="30"/>
          <w:szCs w:val="30"/>
          <w:lang w:val="en-US" w:eastAsia="zh-CN"/>
        </w:rPr>
        <w:t>四</w:t>
      </w:r>
      <w:r>
        <w:rPr>
          <w:rFonts w:hint="eastAsia" w:ascii="方正仿宋_GBK" w:hAnsi="Calibri" w:eastAsia="方正仿宋_GBK" w:cs="Times New Roman"/>
          <w:b/>
          <w:sz w:val="30"/>
          <w:szCs w:val="30"/>
        </w:rPr>
        <w:t>）心理育人工作成果优秀案例报告</w:t>
      </w:r>
      <w:r>
        <w:rPr>
          <w:rFonts w:hint="eastAsia" w:ascii="方正仿宋_GBK" w:hAnsi="Calibri" w:eastAsia="方正仿宋_GBK" w:cs="Times New Roman"/>
          <w:b/>
          <w:sz w:val="30"/>
          <w:szCs w:val="30"/>
          <w:lang w:val="en-US" w:eastAsia="zh-CN"/>
        </w:rPr>
        <w:t>获奖名单</w:t>
      </w:r>
    </w:p>
    <w:tbl>
      <w:tblPr>
        <w:tblStyle w:val="4"/>
        <w:tblW w:w="406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586"/>
        <w:gridCol w:w="4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成果署名</w:t>
            </w:r>
          </w:p>
        </w:tc>
        <w:tc>
          <w:tcPr>
            <w:tcW w:w="3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江龙</w:t>
            </w:r>
          </w:p>
        </w:tc>
        <w:tc>
          <w:tcPr>
            <w:tcW w:w="3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周琴</w:t>
            </w:r>
          </w:p>
        </w:tc>
        <w:tc>
          <w:tcPr>
            <w:tcW w:w="3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吴燕</w:t>
            </w:r>
          </w:p>
        </w:tc>
        <w:tc>
          <w:tcPr>
            <w:tcW w:w="3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蔡莉</w:t>
            </w:r>
          </w:p>
        </w:tc>
        <w:tc>
          <w:tcPr>
            <w:tcW w:w="3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土木学院</w:t>
            </w:r>
          </w:p>
        </w:tc>
      </w:tr>
    </w:tbl>
    <w:p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YjMxYWIxZTI0MmJjOTI3MmExNGNkYTQ0ZjVmMzEifQ=="/>
  </w:docVars>
  <w:rsids>
    <w:rsidRoot w:val="00B6351A"/>
    <w:rsid w:val="000C5CA3"/>
    <w:rsid w:val="00116CF1"/>
    <w:rsid w:val="002F7088"/>
    <w:rsid w:val="0081579B"/>
    <w:rsid w:val="008A3E92"/>
    <w:rsid w:val="008F6439"/>
    <w:rsid w:val="00905E30"/>
    <w:rsid w:val="00A246EB"/>
    <w:rsid w:val="00B6351A"/>
    <w:rsid w:val="00BC254F"/>
    <w:rsid w:val="00CB2D64"/>
    <w:rsid w:val="00D60724"/>
    <w:rsid w:val="04480446"/>
    <w:rsid w:val="056335BC"/>
    <w:rsid w:val="0A112CA8"/>
    <w:rsid w:val="0FAB0EE6"/>
    <w:rsid w:val="16355762"/>
    <w:rsid w:val="174D776F"/>
    <w:rsid w:val="17B02197"/>
    <w:rsid w:val="2D570C29"/>
    <w:rsid w:val="306D1F33"/>
    <w:rsid w:val="35932D36"/>
    <w:rsid w:val="368629F7"/>
    <w:rsid w:val="3FE91EB3"/>
    <w:rsid w:val="443B1245"/>
    <w:rsid w:val="4E8F31A6"/>
    <w:rsid w:val="4F345C19"/>
    <w:rsid w:val="50011E81"/>
    <w:rsid w:val="552B1D32"/>
    <w:rsid w:val="69EA35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8</Pages>
  <Words>2842</Words>
  <Characters>2937</Characters>
  <Lines>20</Lines>
  <Paragraphs>5</Paragraphs>
  <TotalTime>8</TotalTime>
  <ScaleCrop>false</ScaleCrop>
  <LinksUpToDate>false</LinksUpToDate>
  <CharactersWithSpaces>2964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2022-06-27T13:40:00Z</dcterms:created>
  <dc:creator>李含志的iPad</dc:creator>
  <cp:lastModifiedBy>lql</cp:lastModifiedBy>
  <dcterms:modified xsi:type="dcterms:W3CDTF">2023-06-27T00:56:30Z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B92F3F9FB2F346AB849B8EAD32081860_13</vt:lpwstr>
  </property>
</Properties>
</file>